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6:30 p.m., Monday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April 14,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5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8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8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8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I.  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C.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II.   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1. 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2. McCook Elementary PTO Report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3. Presentation from Destination Imagination Team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4. 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III.  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Approval of Expenditures/Payroll for March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IV.   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Facilities Committee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Policy Committee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V.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Administrative 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Business Manager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C.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VI.   New Business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Approve certificated resignation(s)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Approve contract for Jacob Curl (Industrial Tech position)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C. Approve contract for Joe Vetrovsky (Resource position)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D. Approve contract for Deborah Donelan (Elementary Music position)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E. Approve contract for Thomas Benedetto (4th grade position)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F. Approve contract for Marguerite Gallegos (7th grade science - 2013-14 school year)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G. Approve contract for Tracy Cooper (Ag Education teacher)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H. Approve contract for Jessica Shepherd (2nd grade position)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I.  Approve travel plans for Destination Imagination Pandamonium Team to attend National Competition in Knoxville, TN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J.  Approve Superintendent going into discussions with the City to lease school property to the City for the construction of a skate park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K.  Approve Acceptable Use Policy for the 1:1 ipad initiative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L.   Accept donation of $1000.00 from Jerry and Kate Repass and Rusty &amp; Sue Sjeklocha (R&amp;S Hay Service Inc) for Destination Imagination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VII.   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VIII. 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2016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8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8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8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8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8.000000000000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